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AF" w:rsidRDefault="00D168AF" w:rsidP="00D168AF">
      <w:pPr>
        <w:pStyle w:val="titredoc"/>
        <w:spacing w:before="120" w:after="120"/>
        <w:rPr>
          <w:rFonts w:ascii="Times New Roman" w:hAnsi="Times New Roman"/>
          <w:b/>
          <w:sz w:val="22"/>
          <w:szCs w:val="22"/>
          <w:lang w:val="tr-TR"/>
        </w:rPr>
      </w:pPr>
      <w:r>
        <w:rPr>
          <w:rFonts w:ascii="Times New Roman" w:hAnsi="Times New Roman"/>
          <w:b/>
          <w:sz w:val="22"/>
          <w:szCs w:val="22"/>
          <w:lang w:val="tr-TR"/>
        </w:rPr>
        <w:t xml:space="preserve">BATI AKDENİZ YAŞ MEYVE SEBZE SEKTÖRÜNDE SÜRDÜRÜLEBİLİR ÜRETİM VE İHRACATI PROJESİ </w:t>
      </w:r>
      <w:r w:rsidR="00AF4A4C">
        <w:rPr>
          <w:rFonts w:ascii="Times New Roman" w:hAnsi="Times New Roman"/>
          <w:b/>
          <w:sz w:val="22"/>
          <w:szCs w:val="22"/>
          <w:lang w:val="tr-TR"/>
        </w:rPr>
        <w:t>HONG KONG</w:t>
      </w:r>
      <w:r>
        <w:rPr>
          <w:rFonts w:ascii="Times New Roman" w:hAnsi="Times New Roman"/>
          <w:b/>
          <w:sz w:val="22"/>
          <w:szCs w:val="22"/>
          <w:lang w:val="tr-TR"/>
        </w:rPr>
        <w:t xml:space="preserve"> YURTDIŞI PAZARLAMA FAALİYETİ</w:t>
      </w:r>
    </w:p>
    <w:p w:rsidR="00D168AF" w:rsidRDefault="00D168AF" w:rsidP="00C64C67">
      <w:pPr>
        <w:pStyle w:val="titredoc"/>
        <w:spacing w:before="120" w:after="120"/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p w:rsidR="00C64C67" w:rsidRDefault="008B196D" w:rsidP="00C64C67">
      <w:pPr>
        <w:pStyle w:val="titredoc"/>
        <w:spacing w:before="120" w:after="120"/>
        <w:jc w:val="both"/>
        <w:rPr>
          <w:rFonts w:asciiTheme="minorHAnsi" w:hAnsiTheme="minorHAnsi"/>
          <w:b/>
          <w:sz w:val="22"/>
          <w:szCs w:val="22"/>
          <w:lang w:val="tr-TR"/>
        </w:rPr>
      </w:pPr>
      <w:r>
        <w:rPr>
          <w:rFonts w:asciiTheme="minorHAnsi" w:hAnsiTheme="minorHAnsi"/>
          <w:b/>
          <w:sz w:val="22"/>
          <w:szCs w:val="22"/>
          <w:lang w:val="tr-TR"/>
        </w:rPr>
        <w:t xml:space="preserve">EK-1 </w:t>
      </w:r>
      <w:r w:rsidR="00C64C67">
        <w:rPr>
          <w:rFonts w:asciiTheme="minorHAnsi" w:hAnsiTheme="minorHAnsi"/>
          <w:b/>
          <w:sz w:val="22"/>
          <w:szCs w:val="22"/>
          <w:lang w:val="tr-TR"/>
        </w:rPr>
        <w:t>MALİ TEKLİF FORMU</w:t>
      </w:r>
      <w:r w:rsidR="00C64C67">
        <w:rPr>
          <w:rFonts w:asciiTheme="minorHAnsi" w:hAnsiTheme="minorHAnsi"/>
          <w:b/>
          <w:sz w:val="22"/>
          <w:szCs w:val="22"/>
          <w:lang w:val="tr-TR"/>
        </w:rPr>
        <w:tab/>
      </w:r>
      <w:r w:rsidR="00C64C67">
        <w:rPr>
          <w:rFonts w:asciiTheme="minorHAnsi" w:hAnsiTheme="minorHAnsi"/>
          <w:b/>
          <w:sz w:val="22"/>
          <w:szCs w:val="22"/>
          <w:lang w:val="tr-TR"/>
        </w:rPr>
        <w:tab/>
      </w:r>
    </w:p>
    <w:p w:rsidR="00C64C67" w:rsidRDefault="00C64C67" w:rsidP="00C64C67">
      <w:pPr>
        <w:spacing w:after="120"/>
        <w:rPr>
          <w:rFonts w:asciiTheme="minorHAnsi" w:hAnsiTheme="minorHAnsi"/>
          <w:sz w:val="22"/>
          <w:szCs w:val="22"/>
          <w:lang w:val="tr-TR"/>
        </w:rPr>
      </w:pPr>
    </w:p>
    <w:p w:rsidR="00C64C67" w:rsidRDefault="004001D7" w:rsidP="00C64C67">
      <w:pPr>
        <w:spacing w:after="120"/>
        <w:rPr>
          <w:rFonts w:asciiTheme="minorHAnsi" w:hAnsiTheme="minorHAnsi"/>
          <w:sz w:val="22"/>
          <w:szCs w:val="22"/>
          <w:lang w:val="tr-TR"/>
        </w:rPr>
      </w:pPr>
      <w:r>
        <w:rPr>
          <w:rFonts w:asciiTheme="minorHAnsi" w:hAnsiTheme="minorHAnsi"/>
          <w:b/>
          <w:sz w:val="22"/>
          <w:szCs w:val="22"/>
          <w:lang w:val="tr-TR"/>
        </w:rPr>
        <w:t>Teklif veren unvan</w:t>
      </w:r>
      <w:r w:rsidR="00C64C67" w:rsidRPr="0033304D">
        <w:rPr>
          <w:rFonts w:asciiTheme="minorHAnsi" w:hAnsiTheme="minorHAnsi"/>
          <w:b/>
          <w:sz w:val="22"/>
          <w:szCs w:val="22"/>
          <w:lang w:val="tr-TR"/>
        </w:rPr>
        <w:tab/>
        <w:t>: … … … … … … … … …</w:t>
      </w:r>
    </w:p>
    <w:p w:rsidR="00C64C67" w:rsidRDefault="00C64C67" w:rsidP="00C64C6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2195"/>
        <w:gridCol w:w="2228"/>
      </w:tblGrid>
      <w:tr w:rsidR="00C64C67" w:rsidRPr="006B540A" w:rsidTr="00A11C3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C67" w:rsidRPr="006B540A" w:rsidRDefault="00C64C67" w:rsidP="00897FB3">
            <w:pPr>
              <w:shd w:val="clear" w:color="auto" w:fill="1F497D" w:themeFill="text2"/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tr-TR" w:eastAsia="tr-TR"/>
              </w:rPr>
            </w:pPr>
            <w:r w:rsidRPr="006B540A"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  <w:br w:type="page"/>
            </w:r>
            <w:r w:rsidRPr="006B540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tr-TR" w:eastAsia="tr-TR"/>
              </w:rPr>
              <w:t>KONAKLAMA HİZMETİ</w:t>
            </w:r>
          </w:p>
          <w:p w:rsidR="00C64C67" w:rsidRPr="006B540A" w:rsidRDefault="00C64C67" w:rsidP="00897FB3">
            <w:pPr>
              <w:shd w:val="clear" w:color="auto" w:fill="1F497D" w:themeFill="text2"/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tr-TR" w:eastAsia="tr-TR"/>
              </w:rPr>
            </w:pPr>
          </w:p>
          <w:p w:rsidR="00C64C67" w:rsidRDefault="00691186" w:rsidP="00897FB3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  <w:t>Hong Kong</w:t>
            </w:r>
            <w:r w:rsidR="00C64C67"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  <w:t xml:space="preserve"> (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  <w:t>3 Eylül</w:t>
            </w:r>
            <w:r w:rsidR="00D168AF"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  <w:t xml:space="preserve"> 2024</w:t>
            </w:r>
            <w:r w:rsidR="00BD62DE"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  <w:t xml:space="preserve"> giriş-</w:t>
            </w:r>
            <w:r w:rsidR="007F1EB4"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  <w:t>7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  <w:t xml:space="preserve"> Eylül</w:t>
            </w:r>
            <w:r w:rsidR="008B4B91"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D168AF"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  <w:t>2024 ç</w:t>
            </w:r>
            <w:r w:rsidR="00CC2E21"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  <w:t>ıkış</w:t>
            </w:r>
            <w:r w:rsidR="00D60E31"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  <w:t>)</w:t>
            </w:r>
          </w:p>
          <w:p w:rsidR="00C64C67" w:rsidRPr="006B540A" w:rsidRDefault="00C64C67" w:rsidP="00D60E31">
            <w:pPr>
              <w:overflowPunct/>
              <w:autoSpaceDE/>
              <w:autoSpaceDN/>
              <w:adjustRightInd/>
              <w:spacing w:before="0"/>
              <w:ind w:left="360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C64C67" w:rsidRPr="006B540A" w:rsidTr="00206F25">
        <w:trPr>
          <w:trHeight w:val="750"/>
        </w:trPr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1F4E78"/>
            <w:vAlign w:val="center"/>
            <w:hideMark/>
          </w:tcPr>
          <w:p w:rsidR="00C64C67" w:rsidRPr="006B540A" w:rsidRDefault="00C64C67" w:rsidP="00BD26B4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tr-TR" w:eastAsia="tr-TR"/>
              </w:rPr>
            </w:pPr>
            <w:r w:rsidRPr="006B540A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tr-TR" w:eastAsia="tr-TR"/>
              </w:rPr>
              <w:t>KONAKLAMA</w:t>
            </w:r>
          </w:p>
        </w:tc>
        <w:tc>
          <w:tcPr>
            <w:tcW w:w="12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1F4E78"/>
            <w:hideMark/>
          </w:tcPr>
          <w:p w:rsidR="00C64C67" w:rsidRPr="006B540A" w:rsidRDefault="00C64C67" w:rsidP="00691186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6B540A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tr-TR" w:eastAsia="tr-TR"/>
              </w:rPr>
              <w:t>Single</w:t>
            </w:r>
            <w:proofErr w:type="spellEnd"/>
            <w:r w:rsidRPr="006B540A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tr-TR" w:eastAsia="tr-TR"/>
              </w:rPr>
              <w:t xml:space="preserve"> Oda</w:t>
            </w:r>
            <w:r w:rsidR="00897FB3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tr-TR" w:eastAsia="tr-TR"/>
              </w:rPr>
              <w:t xml:space="preserve"> + Kahvaltı</w:t>
            </w:r>
            <w:r w:rsidRPr="006B540A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tr-TR" w:eastAsia="tr-TR"/>
              </w:rPr>
              <w:t xml:space="preserve"> Fiyat Teklifi (</w:t>
            </w:r>
            <w:r w:rsidR="00691186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tr-TR" w:eastAsia="tr-TR"/>
              </w:rPr>
              <w:t>USD</w:t>
            </w:r>
            <w:r w:rsidRPr="006B540A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tr-TR" w:eastAsia="tr-TR"/>
              </w:rPr>
              <w:t xml:space="preserve">)  (KDV, Hizmet Bedeli, vb. </w:t>
            </w:r>
            <w:proofErr w:type="gramStart"/>
            <w:r w:rsidRPr="006B540A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tr-TR" w:eastAsia="tr-TR"/>
              </w:rPr>
              <w:t>Dahil</w:t>
            </w:r>
            <w:proofErr w:type="gramEnd"/>
            <w:r w:rsidRPr="006B540A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tr-TR" w:eastAsia="tr-TR"/>
              </w:rPr>
              <w:br/>
              <w:t xml:space="preserve">Kişi Başı </w:t>
            </w: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tr-TR" w:eastAsia="tr-TR"/>
              </w:rPr>
              <w:t xml:space="preserve">/Günlük </w:t>
            </w:r>
            <w:r w:rsidRPr="006B540A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tr-TR" w:eastAsia="tr-TR"/>
              </w:rPr>
              <w:t>Tutar)</w:t>
            </w: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1F4E78"/>
            <w:hideMark/>
          </w:tcPr>
          <w:p w:rsidR="00C64C67" w:rsidRPr="006B540A" w:rsidRDefault="00C64C67" w:rsidP="00BD26B4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tr-TR" w:eastAsia="tr-TR"/>
              </w:rPr>
            </w:pPr>
            <w:r w:rsidRPr="006B540A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tr-TR" w:eastAsia="tr-TR"/>
              </w:rPr>
              <w:t>Kişi Sayısı</w:t>
            </w:r>
          </w:p>
        </w:tc>
      </w:tr>
      <w:tr w:rsidR="000B4992" w:rsidRPr="006B540A" w:rsidTr="001D6AB5">
        <w:trPr>
          <w:trHeight w:val="480"/>
        </w:trPr>
        <w:tc>
          <w:tcPr>
            <w:tcW w:w="2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92" w:rsidRPr="006B540A" w:rsidRDefault="002E6BE9" w:rsidP="002E6BE9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  <w:lang w:val="tr-TR" w:eastAsia="tr-TR"/>
              </w:rPr>
              <w:t>Hyatt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  <w:lang w:val="tr-TR" w:eastAsia="tr-TR"/>
              </w:rPr>
              <w:t>Regency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92" w:rsidRDefault="000B4992" w:rsidP="00691186">
            <w:pPr>
              <w:jc w:val="right"/>
            </w:pPr>
            <w:r w:rsidRPr="00B7021C">
              <w:rPr>
                <w:rFonts w:ascii="Calibri" w:hAnsi="Calibri"/>
                <w:b/>
                <w:bCs/>
                <w:color w:val="FF0000"/>
                <w:sz w:val="15"/>
                <w:szCs w:val="15"/>
                <w:lang w:val="tr-TR" w:eastAsia="tr-TR"/>
              </w:rPr>
              <w:t xml:space="preserve">- </w:t>
            </w:r>
            <w:r w:rsidR="00691186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tr-TR" w:eastAsia="tr-TR"/>
              </w:rPr>
              <w:t>USD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92" w:rsidRDefault="00691186" w:rsidP="000B4992"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0B4992" w:rsidRPr="006B540A" w:rsidTr="001D6AB5">
        <w:trPr>
          <w:trHeight w:val="480"/>
        </w:trPr>
        <w:tc>
          <w:tcPr>
            <w:tcW w:w="2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92" w:rsidRPr="006B540A" w:rsidRDefault="002E6BE9" w:rsidP="000B4992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  <w:lang w:val="tr-TR" w:eastAsia="tr-TR"/>
              </w:rPr>
              <w:t>Royal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  <w:lang w:val="tr-TR" w:eastAsia="tr-TR"/>
              </w:rPr>
              <w:t>Garden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92" w:rsidRDefault="00691186" w:rsidP="000B4992">
            <w:pPr>
              <w:jc w:val="right"/>
            </w:pP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tr-TR" w:eastAsia="tr-TR"/>
              </w:rPr>
              <w:t>USD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92" w:rsidRDefault="00691186" w:rsidP="00691186"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</w:tbl>
    <w:p w:rsidR="000D355D" w:rsidRPr="00244FF1" w:rsidRDefault="000D355D" w:rsidP="000D355D">
      <w:pPr>
        <w:spacing w:after="120"/>
        <w:rPr>
          <w:rFonts w:ascii="Times New Roman" w:hAnsi="Times New Roman"/>
        </w:rPr>
      </w:pPr>
      <w:proofErr w:type="spellStart"/>
      <w:r w:rsidRPr="00B52A2C">
        <w:rPr>
          <w:rFonts w:ascii="Times New Roman" w:hAnsi="Times New Roman"/>
        </w:rPr>
        <w:t>Acenta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heyet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süresi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boyunca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heyete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eşlik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etmek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üzere</w:t>
      </w:r>
      <w:proofErr w:type="spellEnd"/>
      <w:r w:rsidRPr="00B52A2C">
        <w:rPr>
          <w:rFonts w:ascii="Times New Roman" w:hAnsi="Times New Roman"/>
        </w:rPr>
        <w:t xml:space="preserve"> 1 </w:t>
      </w:r>
      <w:proofErr w:type="spellStart"/>
      <w:r w:rsidRPr="00B52A2C">
        <w:rPr>
          <w:rFonts w:ascii="Times New Roman" w:hAnsi="Times New Roman"/>
        </w:rPr>
        <w:t>adet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saha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personeli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bulunduru</w:t>
      </w:r>
      <w:r w:rsidR="000B4992">
        <w:rPr>
          <w:rFonts w:ascii="Times New Roman" w:hAnsi="Times New Roman"/>
        </w:rPr>
        <w:t>l</w:t>
      </w:r>
      <w:r w:rsidRPr="00B52A2C">
        <w:rPr>
          <w:rFonts w:ascii="Times New Roman" w:hAnsi="Times New Roman"/>
        </w:rPr>
        <w:t>acak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olup</w:t>
      </w:r>
      <w:proofErr w:type="spellEnd"/>
      <w:r w:rsidRPr="00B52A2C">
        <w:rPr>
          <w:rFonts w:ascii="Times New Roman" w:hAnsi="Times New Roman"/>
        </w:rPr>
        <w:t xml:space="preserve">, </w:t>
      </w:r>
      <w:proofErr w:type="spellStart"/>
      <w:r w:rsidRPr="00B52A2C">
        <w:rPr>
          <w:rFonts w:ascii="Times New Roman" w:hAnsi="Times New Roman"/>
        </w:rPr>
        <w:t>bu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personel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için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ekstra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ödeme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almayacaktır</w:t>
      </w:r>
      <w:proofErr w:type="spellEnd"/>
      <w:r w:rsidRPr="00B52A2C">
        <w:rPr>
          <w:rFonts w:ascii="Times New Roman" w:hAnsi="Times New Roman"/>
        </w:rPr>
        <w:t>.</w:t>
      </w:r>
    </w:p>
    <w:p w:rsidR="00AD4F4F" w:rsidRDefault="00AD4F4F" w:rsidP="00AD4F4F">
      <w:pPr>
        <w:spacing w:after="120"/>
        <w:rPr>
          <w:rFonts w:asciiTheme="minorHAnsi" w:hAnsiTheme="minorHAnsi"/>
          <w:b/>
          <w:i/>
          <w:sz w:val="22"/>
          <w:szCs w:val="22"/>
          <w:lang w:val="tr-TR"/>
        </w:rPr>
      </w:pPr>
      <w:r>
        <w:rPr>
          <w:rFonts w:ascii="Times New Roman" w:hAnsi="Times New Roman"/>
          <w:b/>
          <w:i/>
        </w:rPr>
        <w:t xml:space="preserve">Not: </w:t>
      </w:r>
      <w:proofErr w:type="spellStart"/>
      <w:r>
        <w:rPr>
          <w:rFonts w:ascii="Times New Roman" w:hAnsi="Times New Roman"/>
          <w:b/>
          <w:i/>
        </w:rPr>
        <w:t>İstekli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teklifini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ekli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teknik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şartnamedeki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işin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kapsamı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usul</w:t>
      </w:r>
      <w:proofErr w:type="spellEnd"/>
      <w:r>
        <w:rPr>
          <w:rFonts w:ascii="Times New Roman" w:hAnsi="Times New Roman"/>
          <w:b/>
          <w:i/>
        </w:rPr>
        <w:t xml:space="preserve"> ve </w:t>
      </w:r>
      <w:proofErr w:type="spellStart"/>
      <w:r>
        <w:rPr>
          <w:rFonts w:ascii="Times New Roman" w:hAnsi="Times New Roman"/>
          <w:b/>
          <w:i/>
        </w:rPr>
        <w:t>esaslar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uyarınca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verdiğini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kabul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eder</w:t>
      </w:r>
      <w:proofErr w:type="spellEnd"/>
      <w:r>
        <w:rPr>
          <w:rFonts w:ascii="Times New Roman" w:hAnsi="Times New Roman"/>
          <w:b/>
          <w:i/>
        </w:rPr>
        <w:t xml:space="preserve">.  </w:t>
      </w:r>
      <w:r>
        <w:rPr>
          <w:rFonts w:asciiTheme="minorHAnsi" w:hAnsiTheme="minorHAnsi"/>
          <w:b/>
          <w:i/>
          <w:sz w:val="22"/>
          <w:szCs w:val="22"/>
          <w:lang w:val="tr-TR"/>
        </w:rPr>
        <w:t xml:space="preserve">                                                                                        </w:t>
      </w:r>
    </w:p>
    <w:p w:rsidR="00691186" w:rsidRDefault="00691186" w:rsidP="005837C5">
      <w:pPr>
        <w:spacing w:after="120"/>
        <w:ind w:left="5664"/>
        <w:rPr>
          <w:rFonts w:asciiTheme="minorHAnsi" w:hAnsiTheme="minorHAnsi"/>
          <w:b/>
          <w:i/>
          <w:sz w:val="22"/>
          <w:szCs w:val="22"/>
          <w:lang w:val="tr-TR"/>
        </w:rPr>
      </w:pPr>
    </w:p>
    <w:p w:rsidR="00D536FC" w:rsidRPr="005837C5" w:rsidRDefault="00AD4F4F" w:rsidP="005837C5">
      <w:pPr>
        <w:spacing w:after="120"/>
        <w:ind w:left="5664"/>
        <w:rPr>
          <w:rFonts w:asciiTheme="minorHAnsi" w:hAnsiTheme="minorHAnsi"/>
          <w:b/>
          <w:i/>
          <w:sz w:val="22"/>
          <w:szCs w:val="22"/>
          <w:lang w:val="tr-TR"/>
        </w:rPr>
      </w:pPr>
      <w:r>
        <w:rPr>
          <w:rFonts w:asciiTheme="minorHAnsi" w:hAnsiTheme="minorHAnsi"/>
          <w:b/>
          <w:i/>
          <w:sz w:val="22"/>
          <w:szCs w:val="22"/>
          <w:lang w:val="tr-TR"/>
        </w:rPr>
        <w:t xml:space="preserve">  İsteklinin Kaşesi   /  Yetkili İmza</w:t>
      </w:r>
    </w:p>
    <w:p w:rsidR="006357D0" w:rsidRDefault="006357D0" w:rsidP="00C64C67"/>
    <w:p w:rsidR="00691186" w:rsidRDefault="00691186" w:rsidP="00C64C67"/>
    <w:p w:rsidR="00691186" w:rsidRDefault="00691186" w:rsidP="00C64C67"/>
    <w:p w:rsidR="00AD4F4F" w:rsidRPr="00740159" w:rsidRDefault="00AD4F4F" w:rsidP="00AD4F4F">
      <w:pPr>
        <w:shd w:val="clear" w:color="auto" w:fill="1F497D" w:themeFill="text2"/>
        <w:overflowPunct/>
        <w:autoSpaceDE/>
        <w:autoSpaceDN/>
        <w:adjustRightInd/>
        <w:spacing w:before="0"/>
        <w:jc w:val="left"/>
        <w:rPr>
          <w:rFonts w:asciiTheme="minorHAnsi" w:hAnsiTheme="minorHAnsi"/>
          <w:b/>
          <w:color w:val="FFFFFF" w:themeColor="background1"/>
          <w:szCs w:val="24"/>
          <w:lang w:val="tr-TR" w:eastAsia="tr-TR"/>
        </w:rPr>
      </w:pPr>
      <w:r>
        <w:rPr>
          <w:rFonts w:asciiTheme="minorHAnsi" w:hAnsiTheme="minorHAnsi"/>
          <w:b/>
          <w:color w:val="FFFFFF" w:themeColor="background1"/>
          <w:szCs w:val="24"/>
          <w:lang w:val="tr-TR" w:eastAsia="tr-TR"/>
        </w:rPr>
        <w:t>TRANSFER HİZMETİ</w:t>
      </w:r>
    </w:p>
    <w:p w:rsidR="00AD4F4F" w:rsidRPr="006B540A" w:rsidRDefault="00AD4F4F" w:rsidP="00AD4F4F">
      <w:pPr>
        <w:rPr>
          <w:rFonts w:asciiTheme="minorHAnsi" w:hAnsiTheme="minorHAnsi"/>
          <w:szCs w:val="24"/>
        </w:rPr>
      </w:pPr>
    </w:p>
    <w:tbl>
      <w:tblPr>
        <w:tblStyle w:val="AkListe-Vurgu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2490"/>
        <w:gridCol w:w="2488"/>
        <w:gridCol w:w="2318"/>
      </w:tblGrid>
      <w:tr w:rsidR="00AD4F4F" w:rsidRPr="006B540A" w:rsidTr="00570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shd w:val="clear" w:color="auto" w:fill="1F497D" w:themeFill="text2"/>
          </w:tcPr>
          <w:p w:rsidR="00AD4F4F" w:rsidRPr="006B540A" w:rsidRDefault="00AD4F4F" w:rsidP="005702BD">
            <w:pPr>
              <w:rPr>
                <w:rFonts w:asciiTheme="minorHAnsi" w:hAnsiTheme="minorHAnsi"/>
                <w:szCs w:val="24"/>
              </w:rPr>
            </w:pPr>
            <w:r w:rsidRPr="006B540A">
              <w:rPr>
                <w:rFonts w:asciiTheme="minorHAnsi" w:hAnsiTheme="minorHAnsi"/>
                <w:szCs w:val="24"/>
              </w:rPr>
              <w:t>HİZMET</w:t>
            </w:r>
          </w:p>
        </w:tc>
        <w:tc>
          <w:tcPr>
            <w:tcW w:w="4026" w:type="pct"/>
            <w:gridSpan w:val="3"/>
            <w:shd w:val="clear" w:color="auto" w:fill="1F497D" w:themeFill="text2"/>
          </w:tcPr>
          <w:p w:rsidR="00AD4F4F" w:rsidRPr="006B540A" w:rsidRDefault="00AD4F4F" w:rsidP="00570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6B540A">
              <w:rPr>
                <w:rFonts w:asciiTheme="minorHAnsi" w:hAnsiTheme="minorHAnsi"/>
                <w:szCs w:val="24"/>
              </w:rPr>
              <w:t>FİYAT</w:t>
            </w:r>
          </w:p>
        </w:tc>
      </w:tr>
      <w:tr w:rsidR="00AD4F4F" w:rsidRPr="006B540A" w:rsidTr="0057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4F4F" w:rsidRPr="006B540A" w:rsidRDefault="00AD4F4F" w:rsidP="005702BD">
            <w:pPr>
              <w:rPr>
                <w:rFonts w:asciiTheme="minorHAnsi" w:hAnsiTheme="minorHAnsi"/>
                <w:szCs w:val="24"/>
              </w:rPr>
            </w:pPr>
            <w:r w:rsidRPr="006B540A">
              <w:rPr>
                <w:rFonts w:asciiTheme="minorHAnsi" w:hAnsiTheme="minorHAnsi"/>
                <w:szCs w:val="24"/>
              </w:rPr>
              <w:t>Transfer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D4F4F" w:rsidRDefault="00AD4F4F" w:rsidP="00570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6B540A">
              <w:rPr>
                <w:rFonts w:asciiTheme="minorHAnsi" w:hAnsiTheme="minorHAnsi"/>
                <w:b/>
                <w:szCs w:val="24"/>
              </w:rPr>
              <w:t xml:space="preserve">Tam </w:t>
            </w:r>
            <w:proofErr w:type="spellStart"/>
            <w:r w:rsidRPr="006B540A">
              <w:rPr>
                <w:rFonts w:asciiTheme="minorHAnsi" w:hAnsiTheme="minorHAnsi"/>
                <w:b/>
                <w:szCs w:val="24"/>
              </w:rPr>
              <w:t>Gün</w:t>
            </w:r>
            <w:proofErr w:type="spellEnd"/>
            <w:r w:rsidRPr="006B540A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Pr="006B540A">
              <w:rPr>
                <w:rFonts w:asciiTheme="minorHAnsi" w:hAnsiTheme="minorHAnsi"/>
                <w:b/>
                <w:szCs w:val="24"/>
              </w:rPr>
              <w:t>Tahsis</w:t>
            </w:r>
            <w:proofErr w:type="spellEnd"/>
          </w:p>
          <w:p w:rsidR="000B4992" w:rsidRPr="006B540A" w:rsidRDefault="000B4992" w:rsidP="00570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(program ve 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şartname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dahilinde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günlük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ücret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>)</w:t>
            </w:r>
          </w:p>
        </w:tc>
        <w:tc>
          <w:tcPr>
            <w:tcW w:w="137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D4F4F" w:rsidRDefault="00AD4F4F" w:rsidP="00570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6B540A">
              <w:rPr>
                <w:rFonts w:asciiTheme="minorHAnsi" w:hAnsiTheme="minorHAnsi"/>
                <w:b/>
                <w:szCs w:val="24"/>
              </w:rPr>
              <w:t>Ekstra</w:t>
            </w:r>
            <w:proofErr w:type="spellEnd"/>
            <w:r w:rsidRPr="006B540A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Pr="006B540A">
              <w:rPr>
                <w:rFonts w:asciiTheme="minorHAnsi" w:hAnsiTheme="minorHAnsi"/>
                <w:b/>
                <w:szCs w:val="24"/>
              </w:rPr>
              <w:t>Saat</w:t>
            </w:r>
            <w:proofErr w:type="spellEnd"/>
          </w:p>
          <w:p w:rsidR="000B4992" w:rsidRPr="006B540A" w:rsidRDefault="000B4992" w:rsidP="00570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4F4F" w:rsidRPr="006B540A" w:rsidRDefault="00AD4F4F" w:rsidP="000F7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6B540A">
              <w:rPr>
                <w:rFonts w:asciiTheme="minorHAnsi" w:hAnsiTheme="minorHAnsi"/>
                <w:b/>
                <w:szCs w:val="24"/>
              </w:rPr>
              <w:t>Havalimanı</w:t>
            </w:r>
            <w:proofErr w:type="spellEnd"/>
            <w:r w:rsidRPr="006B540A">
              <w:rPr>
                <w:rFonts w:asciiTheme="minorHAnsi" w:hAnsiTheme="minorHAnsi"/>
                <w:b/>
                <w:szCs w:val="24"/>
              </w:rPr>
              <w:t>-Otel</w:t>
            </w:r>
            <w:r w:rsidR="000F7C19">
              <w:rPr>
                <w:rFonts w:asciiTheme="minorHAnsi" w:hAnsiTheme="minorHAnsi"/>
                <w:b/>
                <w:szCs w:val="24"/>
              </w:rPr>
              <w:t xml:space="preserve"> / </w:t>
            </w:r>
            <w:proofErr w:type="spellStart"/>
            <w:r w:rsidR="000F7C19">
              <w:rPr>
                <w:rFonts w:asciiTheme="minorHAnsi" w:hAnsiTheme="minorHAnsi"/>
                <w:b/>
                <w:szCs w:val="24"/>
              </w:rPr>
              <w:t>Şehirlerarası</w:t>
            </w:r>
            <w:proofErr w:type="spellEnd"/>
            <w:r w:rsidRPr="006B540A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6B540A">
              <w:rPr>
                <w:rFonts w:asciiTheme="minorHAnsi" w:hAnsiTheme="minorHAnsi"/>
                <w:b/>
                <w:szCs w:val="24"/>
              </w:rPr>
              <w:br/>
              <w:t>(</w:t>
            </w:r>
            <w:proofErr w:type="spellStart"/>
            <w:r w:rsidRPr="006B540A">
              <w:rPr>
                <w:rFonts w:asciiTheme="minorHAnsi" w:hAnsiTheme="minorHAnsi"/>
                <w:b/>
                <w:szCs w:val="24"/>
              </w:rPr>
              <w:t>Tek</w:t>
            </w:r>
            <w:proofErr w:type="spellEnd"/>
            <w:r w:rsidRPr="006B540A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Pr="006B540A">
              <w:rPr>
                <w:rFonts w:asciiTheme="minorHAnsi" w:hAnsiTheme="minorHAnsi"/>
                <w:b/>
                <w:szCs w:val="24"/>
              </w:rPr>
              <w:t>yön</w:t>
            </w:r>
            <w:proofErr w:type="spellEnd"/>
            <w:r w:rsidRPr="006B540A">
              <w:rPr>
                <w:rFonts w:asciiTheme="minorHAnsi" w:hAnsiTheme="minorHAnsi"/>
                <w:b/>
                <w:szCs w:val="24"/>
              </w:rPr>
              <w:t>)</w:t>
            </w:r>
          </w:p>
        </w:tc>
      </w:tr>
      <w:tr w:rsidR="008B196D" w:rsidRPr="006B540A" w:rsidTr="00B73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8B196D" w:rsidRPr="006B540A" w:rsidRDefault="000B4992" w:rsidP="008B196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35-40</w:t>
            </w:r>
            <w:r w:rsidR="008B196D" w:rsidRPr="006B540A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8B196D" w:rsidRPr="006B540A">
              <w:rPr>
                <w:rFonts w:asciiTheme="minorHAnsi" w:hAnsiTheme="minorHAnsi"/>
                <w:szCs w:val="24"/>
              </w:rPr>
              <w:t>kişilik</w:t>
            </w:r>
            <w:proofErr w:type="spellEnd"/>
            <w:r w:rsidR="008B196D" w:rsidRPr="006B540A">
              <w:rPr>
                <w:rFonts w:asciiTheme="minorHAnsi" w:hAnsiTheme="minorHAnsi"/>
                <w:szCs w:val="24"/>
              </w:rPr>
              <w:t xml:space="preserve"> midi </w:t>
            </w:r>
            <w:proofErr w:type="spellStart"/>
            <w:r w:rsidR="008B196D" w:rsidRPr="006B540A">
              <w:rPr>
                <w:rFonts w:asciiTheme="minorHAnsi" w:hAnsiTheme="minorHAnsi"/>
                <w:szCs w:val="24"/>
              </w:rPr>
              <w:t>otobüs</w:t>
            </w:r>
            <w:proofErr w:type="spellEnd"/>
          </w:p>
        </w:tc>
        <w:tc>
          <w:tcPr>
            <w:tcW w:w="1374" w:type="pct"/>
          </w:tcPr>
          <w:p w:rsidR="008B196D" w:rsidRPr="00691186" w:rsidRDefault="00691186" w:rsidP="00244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91186">
              <w:rPr>
                <w:rFonts w:ascii="Calibri" w:hAnsi="Calibri"/>
                <w:b/>
                <w:bCs/>
                <w:color w:val="FF0000"/>
                <w:sz w:val="18"/>
                <w:szCs w:val="15"/>
                <w:lang w:val="tr-TR" w:eastAsia="tr-TR"/>
              </w:rPr>
              <w:t>USD</w:t>
            </w:r>
          </w:p>
        </w:tc>
        <w:tc>
          <w:tcPr>
            <w:tcW w:w="1373" w:type="pct"/>
          </w:tcPr>
          <w:p w:rsidR="008B196D" w:rsidRPr="00691186" w:rsidRDefault="00691186" w:rsidP="00244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91186">
              <w:rPr>
                <w:rFonts w:ascii="Calibri" w:hAnsi="Calibri"/>
                <w:b/>
                <w:bCs/>
                <w:color w:val="FF0000"/>
                <w:sz w:val="18"/>
                <w:szCs w:val="15"/>
                <w:lang w:val="tr-TR" w:eastAsia="tr-TR"/>
              </w:rPr>
              <w:t>USD</w:t>
            </w:r>
          </w:p>
        </w:tc>
        <w:tc>
          <w:tcPr>
            <w:tcW w:w="1279" w:type="pct"/>
          </w:tcPr>
          <w:p w:rsidR="008B196D" w:rsidRPr="00691186" w:rsidRDefault="00691186" w:rsidP="008B19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91186">
              <w:rPr>
                <w:rFonts w:ascii="Calibri" w:hAnsi="Calibri"/>
                <w:b/>
                <w:bCs/>
                <w:color w:val="FF0000"/>
                <w:sz w:val="18"/>
                <w:szCs w:val="15"/>
                <w:lang w:val="tr-TR" w:eastAsia="tr-TR"/>
              </w:rPr>
              <w:t>USD</w:t>
            </w:r>
          </w:p>
        </w:tc>
      </w:tr>
      <w:tr w:rsidR="00AD4F4F" w:rsidRPr="006B540A" w:rsidTr="0057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AD4F4F" w:rsidRPr="00691186" w:rsidRDefault="000B4992" w:rsidP="00691186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szCs w:val="24"/>
              </w:rPr>
            </w:pPr>
            <w:r w:rsidRPr="00691186">
              <w:rPr>
                <w:rFonts w:asciiTheme="minorHAnsi" w:hAnsiTheme="minorHAnsi"/>
                <w:szCs w:val="24"/>
              </w:rPr>
              <w:t xml:space="preserve">Program </w:t>
            </w:r>
            <w:proofErr w:type="spellStart"/>
            <w:r w:rsidRPr="00691186">
              <w:rPr>
                <w:rFonts w:asciiTheme="minorHAnsi" w:hAnsiTheme="minorHAnsi"/>
                <w:szCs w:val="24"/>
              </w:rPr>
              <w:t>dahilinde</w:t>
            </w:r>
            <w:proofErr w:type="spellEnd"/>
            <w:r w:rsidRPr="00691186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691186">
              <w:rPr>
                <w:rFonts w:asciiTheme="minorHAnsi" w:hAnsiTheme="minorHAnsi"/>
                <w:szCs w:val="24"/>
              </w:rPr>
              <w:t>toplam</w:t>
            </w:r>
            <w:proofErr w:type="spellEnd"/>
            <w:r w:rsidRPr="00691186">
              <w:rPr>
                <w:rFonts w:asciiTheme="minorHAnsi" w:hAnsiTheme="minorHAnsi"/>
                <w:szCs w:val="24"/>
              </w:rPr>
              <w:t xml:space="preserve"> Transfer </w:t>
            </w:r>
            <w:proofErr w:type="spellStart"/>
            <w:r w:rsidRPr="00691186">
              <w:rPr>
                <w:rFonts w:asciiTheme="minorHAnsi" w:hAnsiTheme="minorHAnsi"/>
                <w:szCs w:val="24"/>
              </w:rPr>
              <w:t>ücreti</w:t>
            </w:r>
            <w:proofErr w:type="spellEnd"/>
            <w:r w:rsidRPr="00691186">
              <w:rPr>
                <w:rFonts w:asciiTheme="minorHAnsi" w:hAnsiTheme="minorHAnsi"/>
                <w:szCs w:val="24"/>
              </w:rPr>
              <w:t xml:space="preserve">:                           </w:t>
            </w:r>
            <w:r w:rsidRPr="00691186">
              <w:rPr>
                <w:rFonts w:asciiTheme="minorHAnsi" w:hAnsiTheme="minorHAnsi"/>
                <w:sz w:val="32"/>
                <w:szCs w:val="24"/>
              </w:rPr>
              <w:t xml:space="preserve"> </w:t>
            </w:r>
            <w:r w:rsidR="00691186" w:rsidRPr="00691186">
              <w:rPr>
                <w:rFonts w:ascii="Calibri" w:hAnsi="Calibri"/>
                <w:b w:val="0"/>
                <w:bCs w:val="0"/>
                <w:color w:val="FF0000"/>
                <w:sz w:val="18"/>
                <w:szCs w:val="15"/>
                <w:lang w:val="tr-TR" w:eastAsia="tr-TR"/>
              </w:rPr>
              <w:t>USD</w:t>
            </w:r>
          </w:p>
        </w:tc>
      </w:tr>
      <w:tr w:rsidR="00AD4F4F" w:rsidRPr="006B540A" w:rsidTr="00570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AD4F4F" w:rsidRPr="006B540A" w:rsidRDefault="00AD4F4F" w:rsidP="005702BD">
            <w:pPr>
              <w:rPr>
                <w:rFonts w:asciiTheme="minorHAnsi" w:hAnsiTheme="minorHAnsi"/>
                <w:szCs w:val="24"/>
              </w:rPr>
            </w:pPr>
          </w:p>
        </w:tc>
      </w:tr>
      <w:tr w:rsidR="00691186" w:rsidRPr="006B540A" w:rsidTr="0057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691186" w:rsidRPr="006B540A" w:rsidRDefault="00691186" w:rsidP="005702BD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AD4F4F" w:rsidRDefault="00AD4F4F" w:rsidP="00AD4F4F">
      <w:pPr>
        <w:shd w:val="clear" w:color="auto" w:fill="1F497D" w:themeFill="text2"/>
        <w:overflowPunct/>
        <w:autoSpaceDE/>
        <w:autoSpaceDN/>
        <w:adjustRightInd/>
        <w:spacing w:before="0"/>
        <w:jc w:val="left"/>
        <w:rPr>
          <w:rFonts w:asciiTheme="minorHAnsi" w:hAnsiTheme="minorHAnsi"/>
          <w:b/>
          <w:color w:val="FFFFFF" w:themeColor="background1"/>
          <w:szCs w:val="24"/>
          <w:lang w:val="tr-TR" w:eastAsia="tr-TR"/>
        </w:rPr>
      </w:pPr>
    </w:p>
    <w:p w:rsidR="00AD4F4F" w:rsidRPr="006B540A" w:rsidRDefault="00AD4F4F" w:rsidP="00AD4F4F">
      <w:pPr>
        <w:shd w:val="clear" w:color="auto" w:fill="1F497D" w:themeFill="text2"/>
        <w:overflowPunct/>
        <w:autoSpaceDE/>
        <w:autoSpaceDN/>
        <w:adjustRightInd/>
        <w:spacing w:before="0"/>
        <w:jc w:val="left"/>
        <w:rPr>
          <w:rFonts w:asciiTheme="minorHAnsi" w:hAnsiTheme="minorHAnsi"/>
          <w:b/>
          <w:color w:val="FFFFFF" w:themeColor="background1"/>
          <w:szCs w:val="24"/>
          <w:lang w:val="tr-TR" w:eastAsia="tr-TR"/>
        </w:rPr>
      </w:pPr>
      <w:r w:rsidRPr="006B540A">
        <w:rPr>
          <w:rFonts w:asciiTheme="minorHAnsi" w:hAnsiTheme="minorHAnsi"/>
          <w:b/>
          <w:color w:val="FFFFFF" w:themeColor="background1"/>
          <w:szCs w:val="24"/>
          <w:lang w:val="tr-TR" w:eastAsia="tr-TR"/>
        </w:rPr>
        <w:t>TERCÜMAN HİZMETİ</w:t>
      </w:r>
    </w:p>
    <w:tbl>
      <w:tblPr>
        <w:tblStyle w:val="AkListe-Vurgu1"/>
        <w:tblW w:w="5000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858"/>
        <w:gridCol w:w="3326"/>
        <w:gridCol w:w="2868"/>
      </w:tblGrid>
      <w:tr w:rsidR="00AD4F4F" w:rsidRPr="006B540A" w:rsidTr="00570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pct"/>
            <w:shd w:val="clear" w:color="auto" w:fill="1F497D" w:themeFill="text2"/>
            <w:vAlign w:val="center"/>
          </w:tcPr>
          <w:p w:rsidR="00AD4F4F" w:rsidRPr="006B540A" w:rsidRDefault="00AD4F4F" w:rsidP="005702BD">
            <w:pPr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837" w:type="pct"/>
            <w:shd w:val="clear" w:color="auto" w:fill="1F497D" w:themeFill="text2"/>
          </w:tcPr>
          <w:p w:rsidR="00AD4F4F" w:rsidRPr="0032638A" w:rsidRDefault="00AD4F4F" w:rsidP="002A4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proofErr w:type="spellStart"/>
            <w:r w:rsidRPr="0032638A">
              <w:rPr>
                <w:rFonts w:ascii="Times New Roman" w:hAnsi="Times New Roman"/>
                <w:szCs w:val="24"/>
              </w:rPr>
              <w:t>Günlük</w:t>
            </w:r>
            <w:proofErr w:type="spellEnd"/>
            <w:r w:rsidRPr="0032638A">
              <w:rPr>
                <w:rFonts w:ascii="Times New Roman" w:hAnsi="Times New Roman"/>
                <w:szCs w:val="24"/>
              </w:rPr>
              <w:t xml:space="preserve"> 8 </w:t>
            </w:r>
            <w:proofErr w:type="spellStart"/>
            <w:r w:rsidRPr="0032638A">
              <w:rPr>
                <w:rFonts w:ascii="Times New Roman" w:hAnsi="Times New Roman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r w:rsidR="00244FF1">
              <w:rPr>
                <w:rFonts w:ascii="Times New Roman" w:hAnsi="Times New Roman"/>
                <w:szCs w:val="24"/>
              </w:rPr>
              <w:t>EURO</w:t>
            </w:r>
            <w:r w:rsidRPr="0032638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84" w:type="pct"/>
            <w:shd w:val="clear" w:color="auto" w:fill="1F497D" w:themeFill="text2"/>
          </w:tcPr>
          <w:p w:rsidR="00AD4F4F" w:rsidRPr="0032638A" w:rsidRDefault="00AD4F4F" w:rsidP="002A4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Ekstra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Saat</w:t>
            </w:r>
            <w:proofErr w:type="spellEnd"/>
            <w:r w:rsidR="00CF4EB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</w:t>
            </w:r>
            <w:r w:rsidR="00244FF1">
              <w:rPr>
                <w:rFonts w:ascii="Times New Roman" w:hAnsi="Times New Roman"/>
                <w:szCs w:val="24"/>
              </w:rPr>
              <w:t>EURO</w:t>
            </w:r>
            <w:r w:rsidRPr="0032638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B196D" w:rsidRPr="006B540A" w:rsidTr="0057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pct"/>
          </w:tcPr>
          <w:p w:rsidR="008B196D" w:rsidRPr="006B540A" w:rsidRDefault="008B196D" w:rsidP="00691186">
            <w:pPr>
              <w:rPr>
                <w:rFonts w:asciiTheme="minorHAnsi" w:hAnsiTheme="minorHAnsi"/>
                <w:b w:val="0"/>
                <w:szCs w:val="24"/>
              </w:rPr>
            </w:pPr>
            <w:proofErr w:type="spellStart"/>
            <w:r w:rsidRPr="006B540A">
              <w:rPr>
                <w:rFonts w:asciiTheme="minorHAnsi" w:hAnsiTheme="minorHAnsi"/>
                <w:b w:val="0"/>
                <w:szCs w:val="24"/>
              </w:rPr>
              <w:t>Tercüman</w:t>
            </w:r>
            <w:proofErr w:type="spellEnd"/>
            <w:r w:rsidRPr="006B540A">
              <w:rPr>
                <w:rFonts w:asciiTheme="minorHAnsi" w:hAnsiTheme="minorHAnsi"/>
                <w:b w:val="0"/>
                <w:szCs w:val="24"/>
              </w:rPr>
              <w:t xml:space="preserve"> (</w:t>
            </w:r>
            <w:proofErr w:type="spellStart"/>
            <w:r w:rsidR="00244FF1">
              <w:rPr>
                <w:rFonts w:asciiTheme="minorHAnsi" w:hAnsiTheme="minorHAnsi"/>
                <w:b w:val="0"/>
                <w:szCs w:val="24"/>
              </w:rPr>
              <w:t>İ</w:t>
            </w:r>
            <w:r w:rsidR="00691186">
              <w:rPr>
                <w:rFonts w:asciiTheme="minorHAnsi" w:hAnsiTheme="minorHAnsi"/>
                <w:b w:val="0"/>
                <w:szCs w:val="24"/>
              </w:rPr>
              <w:t>ngilizce</w:t>
            </w:r>
            <w:r w:rsidRPr="006B540A">
              <w:rPr>
                <w:rFonts w:asciiTheme="minorHAnsi" w:hAnsiTheme="minorHAnsi"/>
                <w:b w:val="0"/>
                <w:szCs w:val="24"/>
              </w:rPr>
              <w:t>-Türkçe</w:t>
            </w:r>
            <w:proofErr w:type="spellEnd"/>
            <w:r w:rsidRPr="006B540A">
              <w:rPr>
                <w:rFonts w:asciiTheme="minorHAnsi" w:hAnsiTheme="minorHAnsi"/>
                <w:b w:val="0"/>
                <w:szCs w:val="24"/>
              </w:rPr>
              <w:t>)</w:t>
            </w:r>
          </w:p>
        </w:tc>
        <w:tc>
          <w:tcPr>
            <w:tcW w:w="1837" w:type="pct"/>
          </w:tcPr>
          <w:p w:rsidR="008B196D" w:rsidRDefault="008B196D" w:rsidP="006911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3384">
              <w:rPr>
                <w:rFonts w:ascii="Calibri" w:hAnsi="Calibri"/>
                <w:b/>
                <w:bCs/>
                <w:color w:val="FF0000"/>
                <w:sz w:val="15"/>
                <w:szCs w:val="15"/>
                <w:lang w:val="tr-TR" w:eastAsia="tr-TR"/>
              </w:rPr>
              <w:t xml:space="preserve">- </w:t>
            </w:r>
            <w:r w:rsidR="00691186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tr-TR" w:eastAsia="tr-TR"/>
              </w:rPr>
              <w:t>USD</w:t>
            </w:r>
          </w:p>
        </w:tc>
        <w:tc>
          <w:tcPr>
            <w:tcW w:w="1584" w:type="pct"/>
          </w:tcPr>
          <w:p w:rsidR="008B196D" w:rsidRDefault="00691186" w:rsidP="008B19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3384">
              <w:rPr>
                <w:rFonts w:ascii="Calibri" w:hAnsi="Calibri"/>
                <w:b/>
                <w:bCs/>
                <w:color w:val="FF0000"/>
                <w:sz w:val="15"/>
                <w:szCs w:val="15"/>
                <w:lang w:val="tr-TR" w:eastAsia="tr-TR"/>
              </w:rPr>
              <w:t xml:space="preserve">- </w:t>
            </w: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tr-TR" w:eastAsia="tr-TR"/>
              </w:rPr>
              <w:t>USD</w:t>
            </w:r>
          </w:p>
        </w:tc>
      </w:tr>
      <w:tr w:rsidR="00AD4F4F" w:rsidRPr="006B540A" w:rsidTr="00570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pct"/>
          </w:tcPr>
          <w:p w:rsidR="00AD4F4F" w:rsidRPr="00DD2DD9" w:rsidRDefault="00AD4F4F" w:rsidP="005702BD">
            <w:pPr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837" w:type="pct"/>
          </w:tcPr>
          <w:p w:rsidR="00AD4F4F" w:rsidRPr="006B540A" w:rsidRDefault="00AD4F4F" w:rsidP="00570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84" w:type="pct"/>
          </w:tcPr>
          <w:p w:rsidR="00AD4F4F" w:rsidRPr="006B540A" w:rsidRDefault="00AD4F4F" w:rsidP="00570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:rsidR="000D355D" w:rsidRPr="00244FF1" w:rsidRDefault="000D355D" w:rsidP="000D355D">
      <w:pPr>
        <w:spacing w:after="120"/>
        <w:rPr>
          <w:rFonts w:ascii="Times New Roman" w:hAnsi="Times New Roman"/>
        </w:rPr>
      </w:pPr>
      <w:proofErr w:type="spellStart"/>
      <w:r w:rsidRPr="00B52A2C">
        <w:rPr>
          <w:rFonts w:ascii="Times New Roman" w:hAnsi="Times New Roman"/>
        </w:rPr>
        <w:t>Acenta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heyet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süresi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boyunca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heyete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eşlik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etmek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üzere</w:t>
      </w:r>
      <w:proofErr w:type="spellEnd"/>
      <w:r w:rsidRPr="00B52A2C">
        <w:rPr>
          <w:rFonts w:ascii="Times New Roman" w:hAnsi="Times New Roman"/>
        </w:rPr>
        <w:t xml:space="preserve"> 1 </w:t>
      </w:r>
      <w:proofErr w:type="spellStart"/>
      <w:r w:rsidRPr="00B52A2C">
        <w:rPr>
          <w:rFonts w:ascii="Times New Roman" w:hAnsi="Times New Roman"/>
        </w:rPr>
        <w:t>adet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saha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personeli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bulunduruacak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olup</w:t>
      </w:r>
      <w:proofErr w:type="spellEnd"/>
      <w:r w:rsidRPr="00B52A2C">
        <w:rPr>
          <w:rFonts w:ascii="Times New Roman" w:hAnsi="Times New Roman"/>
        </w:rPr>
        <w:t xml:space="preserve">, </w:t>
      </w:r>
      <w:proofErr w:type="spellStart"/>
      <w:r w:rsidRPr="00B52A2C">
        <w:rPr>
          <w:rFonts w:ascii="Times New Roman" w:hAnsi="Times New Roman"/>
        </w:rPr>
        <w:t>bu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personel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için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ekstra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ödeme</w:t>
      </w:r>
      <w:proofErr w:type="spellEnd"/>
      <w:r w:rsidRPr="00B52A2C">
        <w:rPr>
          <w:rFonts w:ascii="Times New Roman" w:hAnsi="Times New Roman"/>
        </w:rPr>
        <w:t xml:space="preserve"> </w:t>
      </w:r>
      <w:proofErr w:type="spellStart"/>
      <w:r w:rsidRPr="00B52A2C">
        <w:rPr>
          <w:rFonts w:ascii="Times New Roman" w:hAnsi="Times New Roman"/>
        </w:rPr>
        <w:t>almayacaktır</w:t>
      </w:r>
      <w:proofErr w:type="spellEnd"/>
      <w:r w:rsidRPr="00B52A2C">
        <w:rPr>
          <w:rFonts w:ascii="Times New Roman" w:hAnsi="Times New Roman"/>
        </w:rPr>
        <w:t>.</w:t>
      </w:r>
    </w:p>
    <w:p w:rsidR="00AD4F4F" w:rsidRDefault="00AD4F4F" w:rsidP="00AD4F4F">
      <w:pPr>
        <w:spacing w:after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Not: </w:t>
      </w:r>
      <w:proofErr w:type="spellStart"/>
      <w:r>
        <w:rPr>
          <w:rFonts w:ascii="Times New Roman" w:hAnsi="Times New Roman"/>
          <w:b/>
          <w:i/>
        </w:rPr>
        <w:t>İstekli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teklifini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ekli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teknik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şartnamedeki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işin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kapsamı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usul</w:t>
      </w:r>
      <w:proofErr w:type="spellEnd"/>
      <w:r>
        <w:rPr>
          <w:rFonts w:ascii="Times New Roman" w:hAnsi="Times New Roman"/>
          <w:b/>
          <w:i/>
        </w:rPr>
        <w:t xml:space="preserve"> ve </w:t>
      </w:r>
      <w:proofErr w:type="spellStart"/>
      <w:r>
        <w:rPr>
          <w:rFonts w:ascii="Times New Roman" w:hAnsi="Times New Roman"/>
          <w:b/>
          <w:i/>
        </w:rPr>
        <w:t>esaslar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uyarınca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verdiğini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</w:rPr>
        <w:t>kabul</w:t>
      </w:r>
      <w:proofErr w:type="spellEnd"/>
      <w:proofErr w:type="gram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eder</w:t>
      </w:r>
      <w:proofErr w:type="spellEnd"/>
      <w:r>
        <w:rPr>
          <w:rFonts w:ascii="Times New Roman" w:hAnsi="Times New Roman"/>
          <w:b/>
          <w:i/>
        </w:rPr>
        <w:t xml:space="preserve">.  </w:t>
      </w:r>
    </w:p>
    <w:p w:rsidR="00AD4F4F" w:rsidRDefault="00AD4F4F" w:rsidP="00AD4F4F">
      <w:pPr>
        <w:spacing w:after="120"/>
        <w:rPr>
          <w:rFonts w:asciiTheme="minorHAnsi" w:hAnsiTheme="minorHAnsi"/>
          <w:b/>
          <w:i/>
          <w:sz w:val="22"/>
          <w:szCs w:val="22"/>
          <w:lang w:val="tr-TR"/>
        </w:rPr>
      </w:pPr>
      <w:r>
        <w:rPr>
          <w:rFonts w:asciiTheme="minorHAnsi" w:hAnsiTheme="minorHAnsi"/>
          <w:b/>
          <w:i/>
          <w:sz w:val="22"/>
          <w:szCs w:val="22"/>
          <w:lang w:val="tr-TR"/>
        </w:rPr>
        <w:t xml:space="preserve">                                                                                          </w:t>
      </w:r>
    </w:p>
    <w:p w:rsidR="00AD4F4F" w:rsidRDefault="00AD4F4F" w:rsidP="00AD4F4F">
      <w:pPr>
        <w:spacing w:after="120"/>
        <w:rPr>
          <w:rFonts w:asciiTheme="minorHAnsi" w:hAnsiTheme="minorHAnsi"/>
          <w:b/>
          <w:i/>
          <w:sz w:val="22"/>
          <w:szCs w:val="22"/>
          <w:lang w:val="tr-TR"/>
        </w:rPr>
      </w:pPr>
    </w:p>
    <w:p w:rsidR="00AD4F4F" w:rsidRPr="00AE4316" w:rsidRDefault="00AD4F4F" w:rsidP="00AD4F4F">
      <w:pPr>
        <w:spacing w:after="120"/>
        <w:ind w:left="5664"/>
        <w:rPr>
          <w:rFonts w:asciiTheme="minorHAnsi" w:hAnsiTheme="minorHAnsi"/>
          <w:b/>
          <w:i/>
          <w:sz w:val="22"/>
          <w:szCs w:val="22"/>
          <w:lang w:val="tr-TR"/>
        </w:rPr>
      </w:pPr>
      <w:r>
        <w:rPr>
          <w:rFonts w:asciiTheme="minorHAnsi" w:hAnsiTheme="minorHAnsi"/>
          <w:b/>
          <w:i/>
          <w:sz w:val="22"/>
          <w:szCs w:val="22"/>
          <w:lang w:val="tr-TR"/>
        </w:rPr>
        <w:t xml:space="preserve">  İsteklinin Kaşesi   /  Yetkili İmza</w:t>
      </w:r>
    </w:p>
    <w:p w:rsidR="00AD4F4F" w:rsidRDefault="00AD4F4F" w:rsidP="00C64C67"/>
    <w:p w:rsidR="00691186" w:rsidRDefault="00691186" w:rsidP="00AD4F4F">
      <w:pPr>
        <w:pStyle w:val="stbilgi"/>
        <w:jc w:val="center"/>
        <w:rPr>
          <w:b/>
          <w:lang w:val="tr-TR"/>
        </w:rPr>
      </w:pPr>
    </w:p>
    <w:sectPr w:rsidR="006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409C"/>
    <w:multiLevelType w:val="hybridMultilevel"/>
    <w:tmpl w:val="0A4C85D2"/>
    <w:lvl w:ilvl="0" w:tplc="71264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67"/>
    <w:rsid w:val="000B4992"/>
    <w:rsid w:val="000C14F2"/>
    <w:rsid w:val="000D355D"/>
    <w:rsid w:val="000F7C19"/>
    <w:rsid w:val="001A683E"/>
    <w:rsid w:val="001C291C"/>
    <w:rsid w:val="00206F25"/>
    <w:rsid w:val="002140B4"/>
    <w:rsid w:val="00244FF1"/>
    <w:rsid w:val="002A43C3"/>
    <w:rsid w:val="002D5CF6"/>
    <w:rsid w:val="002E6BE9"/>
    <w:rsid w:val="002F303F"/>
    <w:rsid w:val="003118C6"/>
    <w:rsid w:val="00311A77"/>
    <w:rsid w:val="00312453"/>
    <w:rsid w:val="0032638A"/>
    <w:rsid w:val="0033304D"/>
    <w:rsid w:val="0035685B"/>
    <w:rsid w:val="00380672"/>
    <w:rsid w:val="004001D7"/>
    <w:rsid w:val="00425DAD"/>
    <w:rsid w:val="004468A7"/>
    <w:rsid w:val="00501D37"/>
    <w:rsid w:val="0055223E"/>
    <w:rsid w:val="005837C5"/>
    <w:rsid w:val="005B7BF2"/>
    <w:rsid w:val="00617511"/>
    <w:rsid w:val="006357D0"/>
    <w:rsid w:val="00691186"/>
    <w:rsid w:val="006A1F87"/>
    <w:rsid w:val="007350CC"/>
    <w:rsid w:val="00777968"/>
    <w:rsid w:val="00781748"/>
    <w:rsid w:val="007F1EB4"/>
    <w:rsid w:val="00826AEB"/>
    <w:rsid w:val="008413DE"/>
    <w:rsid w:val="00841746"/>
    <w:rsid w:val="0085331E"/>
    <w:rsid w:val="008537F0"/>
    <w:rsid w:val="0087118A"/>
    <w:rsid w:val="00885AA9"/>
    <w:rsid w:val="00897FB3"/>
    <w:rsid w:val="008B196D"/>
    <w:rsid w:val="008B4B91"/>
    <w:rsid w:val="009A3BFE"/>
    <w:rsid w:val="00A11C35"/>
    <w:rsid w:val="00A13288"/>
    <w:rsid w:val="00A449F6"/>
    <w:rsid w:val="00AD4F4F"/>
    <w:rsid w:val="00AF4A4C"/>
    <w:rsid w:val="00B12C0C"/>
    <w:rsid w:val="00B44AC6"/>
    <w:rsid w:val="00B91586"/>
    <w:rsid w:val="00BA173B"/>
    <w:rsid w:val="00BA3ABC"/>
    <w:rsid w:val="00BD62DE"/>
    <w:rsid w:val="00BF22BE"/>
    <w:rsid w:val="00C53B76"/>
    <w:rsid w:val="00C632F9"/>
    <w:rsid w:val="00C64C67"/>
    <w:rsid w:val="00C67C2F"/>
    <w:rsid w:val="00C74B8E"/>
    <w:rsid w:val="00CB5207"/>
    <w:rsid w:val="00CC2E21"/>
    <w:rsid w:val="00CF4EB4"/>
    <w:rsid w:val="00D168AF"/>
    <w:rsid w:val="00D40EBB"/>
    <w:rsid w:val="00D536FC"/>
    <w:rsid w:val="00D60E31"/>
    <w:rsid w:val="00D951ED"/>
    <w:rsid w:val="00DD2DD9"/>
    <w:rsid w:val="00DF2DB6"/>
    <w:rsid w:val="00E30AA9"/>
    <w:rsid w:val="00EB6184"/>
    <w:rsid w:val="00EF4F08"/>
    <w:rsid w:val="00F12904"/>
    <w:rsid w:val="00FA4AD7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1FEE-3335-422C-97E5-46DC72A3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67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alk4">
    <w:name w:val="heading 4"/>
    <w:basedOn w:val="Normal"/>
    <w:link w:val="Balk4Char"/>
    <w:uiPriority w:val="9"/>
    <w:qFormat/>
    <w:rsid w:val="0032638A"/>
    <w:pPr>
      <w:overflowPunct/>
      <w:autoSpaceDE/>
      <w:autoSpaceDN/>
      <w:adjustRightInd/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C67"/>
    <w:pPr>
      <w:ind w:left="720"/>
      <w:contextualSpacing/>
    </w:pPr>
  </w:style>
  <w:style w:type="paragraph" w:customStyle="1" w:styleId="titredoc">
    <w:name w:val="titre doc"/>
    <w:basedOn w:val="Normal"/>
    <w:next w:val="Normal"/>
    <w:rsid w:val="00C64C67"/>
    <w:pPr>
      <w:overflowPunct/>
      <w:autoSpaceDE/>
      <w:autoSpaceDN/>
      <w:adjustRightInd/>
      <w:spacing w:before="0" w:after="240"/>
      <w:jc w:val="center"/>
    </w:pPr>
    <w:rPr>
      <w:bCs/>
      <w:sz w:val="28"/>
      <w:lang w:eastAsia="en-GB"/>
    </w:rPr>
  </w:style>
  <w:style w:type="table" w:styleId="AkListe-Vurgu1">
    <w:name w:val="Light List Accent 1"/>
    <w:basedOn w:val="NormalTablo"/>
    <w:uiPriority w:val="61"/>
    <w:rsid w:val="00C64C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alk4Char">
    <w:name w:val="Başlık 4 Char"/>
    <w:basedOn w:val="VarsaylanParagrafYazTipi"/>
    <w:link w:val="Balk4"/>
    <w:uiPriority w:val="9"/>
    <w:rsid w:val="0032638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D4F4F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AD4F4F"/>
    <w:rPr>
      <w:rFonts w:ascii="Arial" w:eastAsia="Times New Roman" w:hAnsi="Arial" w:cs="Times New Roman"/>
      <w:sz w:val="24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99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99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5F1A-2278-4014-B824-4E516241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Zafer AYDIN</cp:lastModifiedBy>
  <cp:revision>16</cp:revision>
  <cp:lastPrinted>2024-03-26T13:19:00Z</cp:lastPrinted>
  <dcterms:created xsi:type="dcterms:W3CDTF">2023-08-23T12:52:00Z</dcterms:created>
  <dcterms:modified xsi:type="dcterms:W3CDTF">2024-07-03T11:32:00Z</dcterms:modified>
</cp:coreProperties>
</file>